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970" w:rsidRDefault="00E91970" w:rsidP="00E91970">
      <w:pPr>
        <w:jc w:val="center"/>
      </w:pPr>
      <w:r>
        <w:t>АДМИНИСТАЦИЯ БЕРЁЗОВСКОГО СЕЛЬСОВЕТА</w:t>
      </w:r>
    </w:p>
    <w:p w:rsidR="00E91970" w:rsidRDefault="00E91970" w:rsidP="00E91970">
      <w:pPr>
        <w:jc w:val="center"/>
      </w:pPr>
      <w:r>
        <w:t>КРАСНОЩЁКОВСКОГО РАЙОНА АЛТАЙСКОГО КРАЯ</w:t>
      </w:r>
    </w:p>
    <w:p w:rsidR="00E91970" w:rsidRDefault="00E91970" w:rsidP="00E91970">
      <w:pPr>
        <w:jc w:val="center"/>
      </w:pPr>
    </w:p>
    <w:p w:rsidR="00E91970" w:rsidRDefault="00E91970" w:rsidP="00E91970">
      <w:pPr>
        <w:jc w:val="center"/>
      </w:pPr>
      <w:r>
        <w:t>ПОСТАНОВЛЕНИЕ</w:t>
      </w:r>
    </w:p>
    <w:p w:rsidR="00E91970" w:rsidRDefault="003A5F69" w:rsidP="00E91970">
      <w:r>
        <w:t>от 30.01.2016 №4</w:t>
      </w:r>
      <w:r w:rsidR="00E91970">
        <w:t xml:space="preserve">                                                      с.Берёзовка</w:t>
      </w:r>
    </w:p>
    <w:p w:rsidR="00E91970" w:rsidRDefault="00E91970" w:rsidP="00E91970">
      <w:pPr>
        <w:pStyle w:val="a3"/>
      </w:pPr>
      <w:r>
        <w:t xml:space="preserve">О порядке предоставления  лицами, </w:t>
      </w:r>
    </w:p>
    <w:p w:rsidR="00E91970" w:rsidRDefault="00E91970" w:rsidP="00E91970">
      <w:pPr>
        <w:pStyle w:val="a3"/>
      </w:pPr>
      <w:proofErr w:type="gramStart"/>
      <w:r>
        <w:t>замещающими</w:t>
      </w:r>
      <w:proofErr w:type="gramEnd"/>
      <w:r>
        <w:t xml:space="preserve"> муниципальные должности,</w:t>
      </w:r>
    </w:p>
    <w:p w:rsidR="00E91970" w:rsidRDefault="00E91970" w:rsidP="00E91970">
      <w:pPr>
        <w:pStyle w:val="a3"/>
      </w:pPr>
      <w:r>
        <w:t xml:space="preserve">сведений о своих доходах, расходах, </w:t>
      </w:r>
    </w:p>
    <w:p w:rsidR="00E91970" w:rsidRDefault="00E91970" w:rsidP="00E91970">
      <w:pPr>
        <w:pStyle w:val="a3"/>
      </w:pPr>
      <w:r>
        <w:t xml:space="preserve">об имуществе и обязательствах </w:t>
      </w:r>
    </w:p>
    <w:p w:rsidR="00E91970" w:rsidRDefault="00E91970" w:rsidP="00E91970">
      <w:pPr>
        <w:pStyle w:val="a3"/>
      </w:pPr>
      <w:r>
        <w:t xml:space="preserve">имущественного характера, а также </w:t>
      </w:r>
    </w:p>
    <w:p w:rsidR="00E91970" w:rsidRDefault="00E91970" w:rsidP="00E91970">
      <w:pPr>
        <w:pStyle w:val="a3"/>
      </w:pPr>
      <w:r>
        <w:t xml:space="preserve">сведений о доходах, расходах, </w:t>
      </w:r>
      <w:proofErr w:type="gramStart"/>
      <w:r>
        <w:t>об</w:t>
      </w:r>
      <w:proofErr w:type="gramEnd"/>
      <w:r>
        <w:t xml:space="preserve"> </w:t>
      </w:r>
    </w:p>
    <w:p w:rsidR="00E91970" w:rsidRDefault="00E91970" w:rsidP="00E91970">
      <w:pPr>
        <w:pStyle w:val="a3"/>
      </w:pPr>
      <w:r>
        <w:t xml:space="preserve">имуществе и обязательствах </w:t>
      </w:r>
      <w:proofErr w:type="gramStart"/>
      <w:r>
        <w:t>имущественного</w:t>
      </w:r>
      <w:proofErr w:type="gramEnd"/>
    </w:p>
    <w:p w:rsidR="00E91970" w:rsidRDefault="00E91970" w:rsidP="00E91970">
      <w:pPr>
        <w:pStyle w:val="a3"/>
      </w:pPr>
      <w:r>
        <w:t xml:space="preserve"> характера своих супруг (супругов) и</w:t>
      </w:r>
    </w:p>
    <w:p w:rsidR="00E91970" w:rsidRDefault="00E91970" w:rsidP="00E91970">
      <w:pPr>
        <w:pStyle w:val="a3"/>
      </w:pPr>
      <w:r>
        <w:t xml:space="preserve"> несовершеннолетних детей.</w:t>
      </w:r>
    </w:p>
    <w:p w:rsidR="00E91970" w:rsidRDefault="00E91970" w:rsidP="00E91970">
      <w:pPr>
        <w:pStyle w:val="a3"/>
      </w:pPr>
    </w:p>
    <w:p w:rsidR="00E91970" w:rsidRDefault="00E91970" w:rsidP="00E91970">
      <w:pPr>
        <w:pStyle w:val="a3"/>
      </w:pPr>
    </w:p>
    <w:p w:rsidR="00E91970" w:rsidRDefault="00E91970" w:rsidP="00E91970">
      <w:pPr>
        <w:pStyle w:val="a3"/>
      </w:pPr>
      <w:r>
        <w:t xml:space="preserve">    В соответствии со статьей 275 Трудового кодекса Российской Федерации, руководствуясь Уставом МО Берёзовский сельсовет Краснощековского района Алтайского края,</w:t>
      </w:r>
    </w:p>
    <w:p w:rsidR="00E91970" w:rsidRDefault="00E91970" w:rsidP="00E91970">
      <w:pPr>
        <w:pStyle w:val="a3"/>
      </w:pPr>
      <w:r>
        <w:t>ПОСТАНОВЛЯЮ:</w:t>
      </w:r>
    </w:p>
    <w:p w:rsidR="00E91970" w:rsidRDefault="00E91970" w:rsidP="00E91970">
      <w:pPr>
        <w:pStyle w:val="a3"/>
        <w:numPr>
          <w:ilvl w:val="0"/>
          <w:numId w:val="1"/>
        </w:numPr>
      </w:pPr>
      <w:r>
        <w:t>Утвердить прилагаемые:</w:t>
      </w:r>
    </w:p>
    <w:p w:rsidR="00E91970" w:rsidRDefault="00E91970" w:rsidP="00E91970">
      <w:pPr>
        <w:pStyle w:val="a3"/>
      </w:pPr>
      <w:r>
        <w:t>Положение о порядке предоставления лицами,</w:t>
      </w:r>
      <w:r w:rsidRPr="00E91970">
        <w:t xml:space="preserve"> </w:t>
      </w:r>
      <w:r>
        <w:t>замещающими муниципальные должности сведений о своих доходах, расходах, об имуществе и обязательствах имущественного  характера,</w:t>
      </w:r>
      <w:r w:rsidRPr="00E91970">
        <w:t xml:space="preserve"> </w:t>
      </w:r>
      <w:r>
        <w:t xml:space="preserve">а также </w:t>
      </w:r>
    </w:p>
    <w:p w:rsidR="00E91970" w:rsidRDefault="00E91970" w:rsidP="00E91970">
      <w:pPr>
        <w:pStyle w:val="a3"/>
      </w:pPr>
      <w:r>
        <w:t>сведений о доходах, расходах, об имуществе и обязательствах имущественного характера своих супруг (супругов) и несовершеннолетних детей.</w:t>
      </w:r>
    </w:p>
    <w:p w:rsidR="00E91970" w:rsidRDefault="00E91970" w:rsidP="00E91970">
      <w:pPr>
        <w:pStyle w:val="a3"/>
      </w:pPr>
      <w:r>
        <w:t xml:space="preserve"> </w:t>
      </w:r>
      <w:r w:rsidR="0077553D">
        <w:t xml:space="preserve">  </w:t>
      </w:r>
      <w:r>
        <w:t>Форму справки о доходах, расходах, об имуществе и обязательствах имущественного характера</w:t>
      </w:r>
      <w:r w:rsidRPr="00E91970">
        <w:t xml:space="preserve"> </w:t>
      </w:r>
      <w:r>
        <w:t>предоставления  лицами, замещающими муниципальные должности;</w:t>
      </w:r>
    </w:p>
    <w:p w:rsidR="00E91970" w:rsidRDefault="0077553D" w:rsidP="00E91970">
      <w:pPr>
        <w:pStyle w:val="a3"/>
      </w:pPr>
      <w:r>
        <w:t xml:space="preserve">   </w:t>
      </w:r>
      <w:r w:rsidR="00E91970">
        <w:t>Форму справки о доходах, расходах, об имуществе и обязательствах имущественного характера супруги (супруга) и несовершеннолетних детей лица</w:t>
      </w:r>
      <w:proofErr w:type="gramStart"/>
      <w:r w:rsidR="00E91970" w:rsidRPr="00E91970">
        <w:t xml:space="preserve"> </w:t>
      </w:r>
      <w:r w:rsidR="00E91970">
        <w:t>,</w:t>
      </w:r>
      <w:proofErr w:type="gramEnd"/>
      <w:r w:rsidR="00E91970">
        <w:t xml:space="preserve"> </w:t>
      </w:r>
      <w:r>
        <w:t>замещающего</w:t>
      </w:r>
      <w:r w:rsidR="00E91970">
        <w:t xml:space="preserve"> муниципальные должности;</w:t>
      </w:r>
    </w:p>
    <w:p w:rsidR="00E91970" w:rsidRDefault="00E91970" w:rsidP="00E91970">
      <w:pPr>
        <w:pStyle w:val="a3"/>
      </w:pPr>
    </w:p>
    <w:p w:rsidR="00E91970" w:rsidRDefault="00E91970" w:rsidP="00E91970">
      <w:pPr>
        <w:pStyle w:val="a3"/>
        <w:numPr>
          <w:ilvl w:val="0"/>
          <w:numId w:val="1"/>
        </w:numPr>
      </w:pPr>
      <w:r>
        <w:t>Обнародовать настоящее постановление в соответствии с Уставом МО Берёзовский сельсовет Краснощековского района Алтайского края.</w:t>
      </w:r>
    </w:p>
    <w:p w:rsidR="00E91970" w:rsidRDefault="00E91970" w:rsidP="00E91970">
      <w:pPr>
        <w:pStyle w:val="a3"/>
      </w:pPr>
    </w:p>
    <w:p w:rsidR="00E91970" w:rsidRDefault="00E91970" w:rsidP="00E91970">
      <w:pPr>
        <w:pStyle w:val="a3"/>
      </w:pPr>
    </w:p>
    <w:p w:rsidR="00E91970" w:rsidRDefault="00E91970" w:rsidP="00E91970">
      <w:pPr>
        <w:pStyle w:val="a3"/>
      </w:pPr>
    </w:p>
    <w:p w:rsidR="00E91970" w:rsidRDefault="00E91970" w:rsidP="00E91970">
      <w:pPr>
        <w:pStyle w:val="a3"/>
      </w:pPr>
      <w:r>
        <w:t>Глава Администрации</w:t>
      </w:r>
    </w:p>
    <w:p w:rsidR="00E91970" w:rsidRDefault="00E91970" w:rsidP="00E91970">
      <w:pPr>
        <w:pStyle w:val="a3"/>
      </w:pPr>
      <w:r>
        <w:t>Берёзовский сельсовет                                 В.А. Ом</w:t>
      </w:r>
    </w:p>
    <w:p w:rsidR="00125FF6" w:rsidRDefault="00125FF6" w:rsidP="00125FF6">
      <w:pPr>
        <w:pStyle w:val="headertext"/>
        <w:jc w:val="center"/>
      </w:pPr>
      <w:r>
        <w:lastRenderedPageBreak/>
        <w:t>Положение "О порядке предоставления лицами,</w:t>
      </w:r>
      <w:r>
        <w:br/>
        <w:t>замещающими муниципальные должности , сведений</w:t>
      </w:r>
      <w:r>
        <w:br/>
        <w:t>о своих доходах, расходах, об имуществе и обязательствах имущественного</w:t>
      </w:r>
      <w:r>
        <w:br/>
        <w:t>характера, а также сведений о доходах, расходах, об имуществе и обязательствах</w:t>
      </w:r>
      <w:r>
        <w:br/>
        <w:t>имущественного характера своих супруг (супругов) и несовершеннолетних детей"</w:t>
      </w:r>
    </w:p>
    <w:p w:rsidR="00125FF6" w:rsidRDefault="00125FF6" w:rsidP="00125FF6">
      <w:pPr>
        <w:pStyle w:val="formattext"/>
      </w:pPr>
      <w:r>
        <w:t>Положение "О порядке предоставления лицами, замещающими муниципальные должности</w:t>
      </w:r>
      <w:proofErr w:type="gramStart"/>
      <w:r>
        <w:t xml:space="preserve"> ,</w:t>
      </w:r>
      <w:proofErr w:type="gramEnd"/>
      <w:r>
        <w:t xml:space="preserve">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детей" (далее - Положение) определяет порядок представления лицами, замещающими  муниципальные должности Администрации Берёзовского сельсовета,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 (далее - сведения о доходах, об имуществе и обязательствах имущественного характера) </w:t>
      </w:r>
    </w:p>
    <w:p w:rsidR="00125FF6" w:rsidRDefault="00125FF6" w:rsidP="00125FF6">
      <w:pPr>
        <w:pStyle w:val="formattext"/>
      </w:pPr>
      <w:r>
        <w:rPr>
          <w:b/>
          <w:bCs/>
        </w:rPr>
        <w:t xml:space="preserve">Статья 1. </w:t>
      </w:r>
      <w:proofErr w:type="gramStart"/>
      <w:r>
        <w:rPr>
          <w:b/>
          <w:bCs/>
        </w:rPr>
        <w:t>Обязанность предоставлять сведения о доходах, расходах, об имуществе и обязательствах имущественного характера</w:t>
      </w:r>
      <w:r>
        <w:br/>
      </w:r>
      <w:r>
        <w:br/>
        <w:t>Обязанность предоставлять сведения о доходах, расходах, об имуществе и обязательствах имущественного характера в соответствии с федеральными законами и настоящим Положением возлагается на лиц, замещающих  муниципальные должности в Администрации Берёзовского сельсовета Краснощековского района Алтайского края (далее - лица, замещающие муниципальные должности).</w:t>
      </w:r>
      <w:proofErr w:type="gramEnd"/>
      <w:r>
        <w:br/>
      </w:r>
      <w:r>
        <w:br/>
      </w:r>
      <w:r>
        <w:rPr>
          <w:b/>
          <w:bCs/>
        </w:rPr>
        <w:t xml:space="preserve">Статья 2. </w:t>
      </w:r>
      <w:proofErr w:type="gramStart"/>
      <w:r>
        <w:rPr>
          <w:b/>
          <w:bCs/>
        </w:rPr>
        <w:t>Сроки и форма предоставления сведений о доходах, об имуществе и обязательствах имущественного характера</w:t>
      </w:r>
      <w:r>
        <w:rPr>
          <w:b/>
          <w:bCs/>
        </w:rPr>
        <w:br/>
      </w:r>
      <w:r>
        <w:br/>
        <w:t>Сведения о доходах, об имуществе и обязательствах имущественного характера представляются лицами, замещающими муниципальные должности, ежегодно не позднее 30 апреля года, следующего за отчетным:</w:t>
      </w:r>
      <w:r>
        <w:br/>
      </w:r>
      <w:r>
        <w:br/>
        <w:t>1) сведения о своих доходах, полученных за отчетный период (с 1 января по 31 декабря) от всех источников (включая денежное содержание, пенсии, пособия, иные</w:t>
      </w:r>
      <w:proofErr w:type="gramEnd"/>
      <w:r>
        <w:t xml:space="preserve"> выплаты), а также сведения об имуществе, принадлежащем ему на праве собственности, и о своих обязательствах имущественного характера по состоянию на конец отчетного периода по форме, установленной для предоставления сведений о доходах, об имуществе и обязательствах имущественного характера лица, замещающего государственную должность</w:t>
      </w:r>
      <w:proofErr w:type="gramStart"/>
      <w:r>
        <w:t xml:space="preserve"> ;</w:t>
      </w:r>
      <w:proofErr w:type="gramEnd"/>
      <w:r>
        <w:br/>
      </w:r>
      <w:r>
        <w:br/>
      </w:r>
      <w:proofErr w:type="gramStart"/>
      <w:r>
        <w:t>2) сведения о доходах супруги (супруга) и несовершеннолетних детей, полученных за отчетный период (с 1 января по 31 декабря) от всех источников (включая заработную плату, пенсии, пособия, иные выплаты), а также сведения об имуществе, принадлежащем им на праве собственности, и об их обязательствах имущественного характера по состоянию на конец отчетного периода по форме, установленной для предоставления сведений о доходах, об</w:t>
      </w:r>
      <w:proofErr w:type="gramEnd"/>
      <w:r>
        <w:t xml:space="preserve"> имуществе и обязательствах имущественного характера супруги (супруга) и несовершеннолетних детей лица, замещающего государственную должность</w:t>
      </w:r>
      <w:proofErr w:type="gramStart"/>
      <w:r>
        <w:t xml:space="preserve"> .</w:t>
      </w:r>
      <w:proofErr w:type="gramEnd"/>
      <w:r>
        <w:br/>
      </w:r>
      <w:r>
        <w:br/>
      </w:r>
      <w:r>
        <w:rPr>
          <w:b/>
          <w:bCs/>
        </w:rPr>
        <w:t>Статья 2.1. Порядок предоставления сведений о расходах</w:t>
      </w:r>
      <w:r>
        <w:t xml:space="preserve"> </w:t>
      </w:r>
    </w:p>
    <w:p w:rsidR="00125FF6" w:rsidRDefault="00125FF6" w:rsidP="00125FF6">
      <w:pPr>
        <w:pStyle w:val="formattext"/>
      </w:pPr>
      <w:r>
        <w:lastRenderedPageBreak/>
        <w:br/>
      </w:r>
      <w:proofErr w:type="gramStart"/>
      <w:r>
        <w:t>Лица, замещающие муниципальные должности предоставляют сведения о расходах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данных лиц и их супруг (супругов) за три последних года, предшествующих совершению сделки, и об источниках получения средств, за счет которых совершена сделка</w:t>
      </w:r>
      <w:proofErr w:type="gramEnd"/>
      <w:r>
        <w:t xml:space="preserve">, в порядке, установленном Закон Алтайского края </w:t>
      </w:r>
      <w:proofErr w:type="gramStart"/>
      <w:r>
        <w:t>от</w:t>
      </w:r>
      <w:proofErr w:type="gramEnd"/>
      <w:r>
        <w:t xml:space="preserve"> "</w:t>
      </w:r>
      <w:proofErr w:type="gramStart"/>
      <w:r>
        <w:t>О</w:t>
      </w:r>
      <w:proofErr w:type="gramEnd"/>
      <w:r>
        <w:t xml:space="preserve"> представлении сведений о расходах, осуществлении контроля за расходами лиц, замещающих государственные должности Алтайского края, и иных лиц".</w:t>
      </w:r>
      <w:r>
        <w:br/>
      </w:r>
    </w:p>
    <w:p w:rsidR="00125FF6" w:rsidRDefault="00125FF6" w:rsidP="00125FF6">
      <w:pPr>
        <w:pStyle w:val="formattext"/>
      </w:pPr>
      <w:r>
        <w:t xml:space="preserve">Статья 3. </w:t>
      </w:r>
      <w:r>
        <w:rPr>
          <w:b/>
          <w:bCs/>
        </w:rPr>
        <w:t>Порядок предоставления сведений о доходах, об имуществе и обязательствах имущественного характера</w:t>
      </w:r>
      <w:r>
        <w:br/>
      </w:r>
      <w:r>
        <w:br/>
        <w:t>1. Сведения о доходах, об имуществе и обязательствах имущественного характера представляются в кадровую службу администрации Берёзовского сельсовета.</w:t>
      </w:r>
      <w:r>
        <w:br/>
      </w:r>
      <w:r>
        <w:br/>
        <w:t>Кадровая служба администрации Берёзовского сельсовета до 10 мая информирует Главу администрации Берёзовского сельсовета.</w:t>
      </w:r>
    </w:p>
    <w:p w:rsidR="00125FF6" w:rsidRDefault="00125FF6" w:rsidP="00125FF6">
      <w:pPr>
        <w:pStyle w:val="formattext"/>
        <w:rPr>
          <w:b/>
          <w:bCs/>
        </w:rPr>
      </w:pPr>
      <w:r>
        <w:br/>
        <w:t xml:space="preserve">2. </w:t>
      </w:r>
      <w:proofErr w:type="gramStart"/>
      <w:r>
        <w:t>Сведения о доходах, имуществе и обязательствах имущественного характера проверяются муниципальным служащим, ответственным за кадровую работу и в должностные обязанности которого входит работа по приему и хранению вышеназванных сведений (далее - уполномоченное лицо), на правильность оформления, на указанных сведениях ставится отметка о принятии на рассмотрение с указанием даты представления, фамилии, инициалов и должности уполномоченного лица, принявшего сведения.</w:t>
      </w:r>
      <w:proofErr w:type="gramEnd"/>
      <w:r>
        <w:br/>
      </w:r>
      <w:r>
        <w:br/>
        <w:t>В случае</w:t>
      </w:r>
      <w:proofErr w:type="gramStart"/>
      <w:r>
        <w:t>,</w:t>
      </w:r>
      <w:proofErr w:type="gramEnd"/>
      <w:r>
        <w:t xml:space="preserve"> если лицо, замещающее муниципальную должность, обнаружило, что в представленных им сведениях о доходах, об имуществе и обязательствах имущественного характера не отражены или не полностью отражены какие-либо сведения либо имеются ошибки, оно вправе представить уточненные сведения в течение месяца после окончания срока, указанного в статье 2 настоящего Положения.</w:t>
      </w:r>
      <w:r>
        <w:br/>
      </w:r>
      <w:r>
        <w:br/>
        <w:t>3. Уполномоченное лицо ведет журнал учета представленных сведений о доходах, имуществе и обязательствах имущественного характера, содержащий фамилию, имя, отчество лица, замещающего муниципальную должность, представившего сведения, дату подачи указанных сведений, а также подпись уполномоченного лица.</w:t>
      </w:r>
      <w:r>
        <w:br/>
      </w:r>
      <w:r>
        <w:br/>
      </w:r>
    </w:p>
    <w:p w:rsidR="00125FF6" w:rsidRDefault="00125FF6" w:rsidP="00125FF6">
      <w:pPr>
        <w:pStyle w:val="formattext"/>
      </w:pPr>
      <w:r>
        <w:rPr>
          <w:b/>
          <w:bCs/>
        </w:rPr>
        <w:t>Статья 4. Опубликование (обнародование) сведений о доходах, расходах, об имуществе и обязательствах имущественного характера</w:t>
      </w:r>
      <w:r>
        <w:br/>
      </w:r>
      <w:r>
        <w:br/>
        <w:t xml:space="preserve">1. Сведения о доходах, расходах, об имуществе и обязательствах имущественного характера лица, замещающего муниципальную должность, его супруги (супруга) и несовершеннолетних детей размещаются на официальном сайте Администрации Берёзовского сельсовета. </w:t>
      </w:r>
    </w:p>
    <w:p w:rsidR="00125FF6" w:rsidRDefault="00125FF6" w:rsidP="00125FF6">
      <w:pPr>
        <w:pStyle w:val="formattext"/>
      </w:pPr>
      <w:r>
        <w:t xml:space="preserve">2. На официальном сайте администрации Берёзовского сельсовета размещаются следующие сведения о доходах, расходах, об имуществе и обязательствах </w:t>
      </w:r>
      <w:r>
        <w:lastRenderedPageBreak/>
        <w:t>имущественного характера:</w:t>
      </w:r>
      <w:r>
        <w:br/>
      </w:r>
      <w:r>
        <w:br/>
        <w:t>1) декларированный годовой доход лица, замещающего муниципальную должность, его супруги (супруга) и несовершеннолетних детей;</w:t>
      </w:r>
      <w:r>
        <w:br/>
      </w:r>
      <w:r>
        <w:br/>
      </w:r>
      <w:proofErr w:type="gramStart"/>
      <w:r>
        <w:t>2) перечень объектов недвижимого имущества, принадлежащих лицу, замещающему муниципальную должность,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  <w:r>
        <w:br/>
      </w:r>
      <w:r>
        <w:br/>
        <w:t>3) перечень транспортных средств, с указанием вида и марки, принадлежащих на праве собственности лицу, замещающему муниципальную должность, его супруге (супругу) и несовершеннолетним детям;</w:t>
      </w:r>
      <w:proofErr w:type="gramEnd"/>
      <w:r>
        <w:br/>
      </w:r>
      <w:r>
        <w:br/>
      </w:r>
      <w:proofErr w:type="gramStart"/>
      <w:r>
        <w:t>4)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муниципальную должность, и его супруги (супруга) за три последних года, предшествующих совершению сделки.</w:t>
      </w:r>
      <w:r>
        <w:br/>
      </w:r>
      <w:r>
        <w:br/>
        <w:t>3.</w:t>
      </w:r>
      <w:proofErr w:type="gramEnd"/>
      <w:r>
        <w:t xml:space="preserve"> </w:t>
      </w:r>
      <w:proofErr w:type="gramStart"/>
      <w:r>
        <w:t>В размещаемых на официальном сайте Администрации Берёзовского сведениях о доходах, расходах, об имуществе и обязательствах имущественного характера запрещается указывать:</w:t>
      </w:r>
      <w:r>
        <w:br/>
      </w:r>
      <w:r>
        <w:br/>
        <w:t>1) иные сведения (кроме указанных в части 3 настоящей статьи) о доходах лица, замещающего муниципальную должность, его супруги (супруга) и несовершеннолетних детей, имуществе, принадлежащем на праве собственности названным лицам, и об их обязательствах имущественного характера;</w:t>
      </w:r>
      <w:proofErr w:type="gramEnd"/>
      <w:r>
        <w:br/>
      </w:r>
      <w:r>
        <w:br/>
        <w:t>2) персональные данные супруги (супруга), детей и иных членов семьи лица, замещающего муниципальную должность;</w:t>
      </w:r>
      <w:r>
        <w:br/>
      </w:r>
      <w:r>
        <w:br/>
        <w:t>3)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 его супруги (супруга), детей и иных членов семьи;</w:t>
      </w:r>
      <w:r>
        <w:br/>
      </w:r>
      <w:r>
        <w:br/>
      </w:r>
      <w:proofErr w:type="gramStart"/>
      <w:r>
        <w:t>4) данные, позволяющие определить местонахождение объектов недвижимого имущества, принадлежащих лицу, замещающему муниципальную должность, его супруге (супругу), детям, иным членам семьи на праве собственности или находящихся в их пользовании;</w:t>
      </w:r>
      <w:r>
        <w:br/>
      </w:r>
      <w:r>
        <w:br/>
        <w:t>5) информацию, отнесенную к государственной тайне или являющуюся конфиденциальной.</w:t>
      </w:r>
      <w:r>
        <w:br/>
      </w:r>
      <w:r>
        <w:br/>
        <w:t>4.</w:t>
      </w:r>
      <w:proofErr w:type="gramEnd"/>
      <w:r>
        <w:t xml:space="preserve"> Сведения о доходах, расходах, об имуществе и обязательствах имущественного характера, указанные в части 3 настоящей статьи, за весь период замещения лицом муниципальной должности, находятся на официальном сайте Администрации Берёзовского сельсовета и ежегодно обновляются в течение 14 рабочих дней со дня истечения срока, установленного статьей 2 настоящего Положения.</w:t>
      </w:r>
      <w:r>
        <w:br/>
      </w:r>
      <w:r>
        <w:br/>
      </w:r>
      <w:r>
        <w:br/>
      </w:r>
      <w:r>
        <w:rPr>
          <w:b/>
          <w:bCs/>
        </w:rPr>
        <w:t>Статья 5. Ответственность за нарушение настоящего Положения</w:t>
      </w:r>
      <w:r>
        <w:rPr>
          <w:b/>
          <w:bCs/>
        </w:rPr>
        <w:br/>
      </w:r>
      <w:r>
        <w:lastRenderedPageBreak/>
        <w:br/>
        <w:t>1. В случае непредставления или представления заведомо ложных сведений о доходах, расходах, об имуществе и обязательствах имущественного характера лицо, замещающее муниципальную должность, несет ответственность в соответствии с законодательством Российской Федерации .</w:t>
      </w:r>
    </w:p>
    <w:p w:rsidR="00125FF6" w:rsidRDefault="00125FF6" w:rsidP="00125FF6">
      <w:pPr>
        <w:pStyle w:val="formattext"/>
      </w:pPr>
      <w:r>
        <w:t>2. Муниципальные служащие, в должностные обязанности которых входит работа со сведениями о доходах, расходах, об имуществе и обязательствах имущественного характера,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  <w:r>
        <w:br/>
      </w:r>
      <w:r>
        <w:br/>
      </w:r>
      <w:r>
        <w:br/>
      </w:r>
    </w:p>
    <w:p w:rsidR="00125FF6" w:rsidRDefault="00125FF6" w:rsidP="00125FF6"/>
    <w:p w:rsidR="002B61A9" w:rsidRDefault="002B61A9"/>
    <w:sectPr w:rsidR="002B61A9" w:rsidSect="00390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B0168"/>
    <w:multiLevelType w:val="hybridMultilevel"/>
    <w:tmpl w:val="58F63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1970"/>
    <w:rsid w:val="000E290C"/>
    <w:rsid w:val="00125FF6"/>
    <w:rsid w:val="002B61A9"/>
    <w:rsid w:val="00301481"/>
    <w:rsid w:val="003A5F69"/>
    <w:rsid w:val="0077553D"/>
    <w:rsid w:val="00947F8C"/>
    <w:rsid w:val="00B71465"/>
    <w:rsid w:val="00E91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color w:val="000000"/>
        <w:sz w:val="28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970"/>
    <w:rPr>
      <w:rFonts w:cstheme="minorBidi"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1970"/>
    <w:pPr>
      <w:spacing w:after="0" w:line="240" w:lineRule="auto"/>
    </w:pPr>
    <w:rPr>
      <w:rFonts w:cstheme="minorBidi"/>
      <w:color w:val="auto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75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553D"/>
    <w:rPr>
      <w:rFonts w:ascii="Tahoma" w:hAnsi="Tahoma" w:cs="Tahoma"/>
      <w:color w:val="auto"/>
      <w:sz w:val="16"/>
      <w:szCs w:val="16"/>
    </w:rPr>
  </w:style>
  <w:style w:type="paragraph" w:customStyle="1" w:styleId="headertext">
    <w:name w:val="headertext"/>
    <w:basedOn w:val="a"/>
    <w:rsid w:val="00125FF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25FF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1571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2016-02-17T08:46:00Z</cp:lastPrinted>
  <dcterms:created xsi:type="dcterms:W3CDTF">2016-02-17T08:35:00Z</dcterms:created>
  <dcterms:modified xsi:type="dcterms:W3CDTF">2017-03-02T04:03:00Z</dcterms:modified>
</cp:coreProperties>
</file>